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代表团</w:t>
      </w:r>
      <w:r>
        <w:rPr>
          <w:sz w:val="28"/>
          <w:szCs w:val="28"/>
        </w:rPr>
        <w:t>名单：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945"/>
        <w:gridCol w:w="1592"/>
        <w:gridCol w:w="2293"/>
        <w:gridCol w:w="2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姓  名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性别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出生日期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工 作 单 位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范良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男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1969.1.8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无锡市教育局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无锡市委教育工委书记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冯臻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男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1974.5.10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无锡职业技术学院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文旅学院院长、教授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孙伟忠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男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1971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.</w:t>
            </w: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.</w:t>
            </w: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15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无锡市教育局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办公室主任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default" w:ascii="宋体"/>
                <w:color w:val="auto"/>
                <w:lang w:eastAsia="zh-CN"/>
              </w:rPr>
              <w:t>褚志</w:t>
            </w:r>
            <w:r>
              <w:rPr>
                <w:rFonts w:hint="eastAsia" w:ascii="宋体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琴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女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1976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.</w:t>
            </w: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.</w:t>
            </w: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宜兴市教育局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副局长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殷川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男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1981</w:t>
            </w:r>
            <w:r>
              <w:rPr>
                <w:rFonts w:hint="eastAsia" w:ascii="宋体"/>
                <w:color w:val="auto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lang w:eastAsia="zh-CN"/>
              </w:rPr>
              <w:t>12</w:t>
            </w:r>
            <w:r>
              <w:rPr>
                <w:rFonts w:hint="eastAsia" w:ascii="宋体"/>
                <w:color w:val="auto"/>
                <w:lang w:val="en-US" w:eastAsia="zh-CN"/>
              </w:rPr>
              <w:t>.24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无锡市教育局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高等教育处副处长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胡歆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女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1990</w:t>
            </w:r>
            <w:r>
              <w:rPr>
                <w:rFonts w:hint="eastAsia" w:ascii="宋体"/>
                <w:color w:val="auto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lang w:eastAsia="zh-CN"/>
              </w:rPr>
              <w:t>8</w:t>
            </w:r>
            <w:r>
              <w:rPr>
                <w:rFonts w:hint="eastAsia" w:ascii="宋体"/>
                <w:color w:val="auto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lang w:eastAsia="zh-CN"/>
              </w:rPr>
              <w:t>14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default" w:ascii="宋体"/>
                <w:color w:val="auto"/>
                <w:lang w:eastAsia="zh-CN"/>
              </w:rPr>
              <w:t>无锡市外事翻译中心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英语翻译</w:t>
            </w:r>
          </w:p>
        </w:tc>
      </w:tr>
    </w:tbl>
    <w:p>
      <w:pPr>
        <w:jc w:val="left"/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15"/>
        <w:gridCol w:w="1431"/>
        <w:gridCol w:w="4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ame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ender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.O.B</w:t>
            </w:r>
          </w:p>
        </w:tc>
        <w:tc>
          <w:tcPr>
            <w:tcW w:w="44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Employer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and </w:t>
            </w:r>
            <w:r>
              <w:rPr>
                <w:rFonts w:hint="eastAsia"/>
                <w:sz w:val="24"/>
                <w:szCs w:val="24"/>
              </w:rPr>
              <w:t>Title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Fan Liang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Male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1969.1.8</w:t>
            </w:r>
          </w:p>
        </w:tc>
        <w:tc>
          <w:tcPr>
            <w:tcW w:w="44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Secretary of the Party Committee of Wuxi Education Bureau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9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宋体" w:eastAsia="宋体"/>
                <w:color w:val="auto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Feng Zhen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Male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1974.5.10</w:t>
            </w:r>
          </w:p>
        </w:tc>
        <w:tc>
          <w:tcPr>
            <w:tcW w:w="44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Director of School of Culture and Tourism of Wuxi Institute of 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Sun Weizhong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Male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1971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.</w:t>
            </w: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.</w:t>
            </w: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15</w:t>
            </w:r>
          </w:p>
        </w:tc>
        <w:tc>
          <w:tcPr>
            <w:tcW w:w="44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 xml:space="preserve">Director of the General Office of </w:t>
            </w:r>
            <w:r>
              <w:rPr>
                <w:rFonts w:hint="eastAsia" w:ascii="宋体"/>
                <w:color w:val="auto"/>
                <w:lang w:eastAsia="zh-CN"/>
              </w:rPr>
              <w:t>Wuxi Municipal Education Bureau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9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宋体" w:eastAsia="宋体"/>
                <w:color w:val="auto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Chu Zhiqin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Female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/>
                <w:color w:val="auto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1976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.</w:t>
            </w: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.</w:t>
            </w:r>
            <w:r>
              <w:rPr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</w:t>
            </w:r>
          </w:p>
        </w:tc>
        <w:tc>
          <w:tcPr>
            <w:tcW w:w="44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Deputy</w:t>
            </w:r>
            <w:r>
              <w:rPr>
                <w:rFonts w:hint="eastAsia" w:ascii="宋体"/>
                <w:color w:val="auto"/>
                <w:lang w:val="en-US" w:eastAsia="zh-CN"/>
              </w:rPr>
              <w:t xml:space="preserve"> Director of Yixing </w:t>
            </w:r>
            <w:r>
              <w:rPr>
                <w:rFonts w:hint="eastAsia" w:ascii="宋体"/>
                <w:color w:val="auto"/>
                <w:lang w:eastAsia="zh-CN"/>
              </w:rPr>
              <w:t xml:space="preserve">Municipal Education </w:t>
            </w:r>
            <w:bookmarkStart w:id="0" w:name="_GoBack"/>
            <w:bookmarkEnd w:id="0"/>
            <w:r>
              <w:rPr>
                <w:rFonts w:hint="eastAsia" w:ascii="宋体"/>
                <w:color w:val="auto"/>
                <w:lang w:eastAsia="zh-CN"/>
              </w:rPr>
              <w:t>Bureau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Yin Chuan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Male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1981</w:t>
            </w:r>
            <w:r>
              <w:rPr>
                <w:rFonts w:hint="eastAsia" w:ascii="宋体"/>
                <w:color w:val="auto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lang w:eastAsia="zh-CN"/>
              </w:rPr>
              <w:t>12</w:t>
            </w:r>
            <w:r>
              <w:rPr>
                <w:rFonts w:hint="eastAsia" w:ascii="宋体"/>
                <w:color w:val="auto"/>
                <w:lang w:val="en-US" w:eastAsia="zh-CN"/>
              </w:rPr>
              <w:t>.24</w:t>
            </w:r>
          </w:p>
        </w:tc>
        <w:tc>
          <w:tcPr>
            <w:tcW w:w="44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 xml:space="preserve">Deputy </w:t>
            </w:r>
            <w:r>
              <w:rPr>
                <w:rFonts w:hint="eastAsia" w:ascii="宋体"/>
                <w:color w:val="auto"/>
                <w:lang w:val="en-US" w:eastAsia="zh-CN"/>
              </w:rPr>
              <w:t>Director</w:t>
            </w:r>
            <w:r>
              <w:rPr>
                <w:rFonts w:hint="eastAsia" w:ascii="宋体"/>
                <w:color w:val="auto"/>
                <w:lang w:eastAsia="zh-CN"/>
              </w:rPr>
              <w:t xml:space="preserve"> of Higher Education Department of Wuxi Municipal Education Bureau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Hu Xin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Female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1990</w:t>
            </w:r>
            <w:r>
              <w:rPr>
                <w:rFonts w:hint="eastAsia" w:ascii="宋体"/>
                <w:color w:val="auto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lang w:eastAsia="zh-CN"/>
              </w:rPr>
              <w:t>8</w:t>
            </w:r>
            <w:r>
              <w:rPr>
                <w:rFonts w:hint="eastAsia" w:ascii="宋体"/>
                <w:color w:val="auto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lang w:eastAsia="zh-CN"/>
              </w:rPr>
              <w:t>14</w:t>
            </w:r>
          </w:p>
        </w:tc>
        <w:tc>
          <w:tcPr>
            <w:tcW w:w="44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default" w:ascii="宋体"/>
                <w:color w:val="auto"/>
                <w:lang w:eastAsia="zh-CN"/>
              </w:rPr>
              <w:t>Interpreter</w:t>
            </w:r>
            <w:r>
              <w:rPr>
                <w:rFonts w:hint="eastAsia" w:ascii="宋体"/>
                <w:color w:val="auto"/>
                <w:lang w:val="en-US" w:eastAsia="zh-CN"/>
              </w:rPr>
              <w:t xml:space="preserve"> of </w:t>
            </w:r>
            <w:r>
              <w:rPr>
                <w:rFonts w:hint="default" w:ascii="宋体"/>
                <w:color w:val="auto"/>
                <w:lang w:eastAsia="zh-CN"/>
              </w:rPr>
              <w:t>Wuxi Foreign Affairs Translation and Interpretation Center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28"/>
          <w:szCs w:val="2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DFB323"/>
    <w:rsid w:val="3EAB0813"/>
    <w:rsid w:val="4FC8B2BF"/>
    <w:rsid w:val="58FF4CC7"/>
    <w:rsid w:val="5FDF8AC3"/>
    <w:rsid w:val="5FEF5F1C"/>
    <w:rsid w:val="5FF6F1F1"/>
    <w:rsid w:val="6B5703DC"/>
    <w:rsid w:val="6BFF6A20"/>
    <w:rsid w:val="7B5FBCD8"/>
    <w:rsid w:val="7D3EC77A"/>
    <w:rsid w:val="7DFCE412"/>
    <w:rsid w:val="BDFC7D4F"/>
    <w:rsid w:val="BFB73D3A"/>
    <w:rsid w:val="BFF5E875"/>
    <w:rsid w:val="D7FDBD85"/>
    <w:rsid w:val="DE7DA4E9"/>
    <w:rsid w:val="DEEFF421"/>
    <w:rsid w:val="DF7F7E1A"/>
    <w:rsid w:val="E1FFA83D"/>
    <w:rsid w:val="E73F74D5"/>
    <w:rsid w:val="E9FF5565"/>
    <w:rsid w:val="EAFB9017"/>
    <w:rsid w:val="EB6BAB6A"/>
    <w:rsid w:val="EEFBFB85"/>
    <w:rsid w:val="F9BE6A07"/>
    <w:rsid w:val="FAEF408E"/>
    <w:rsid w:val="FBDFB3ED"/>
    <w:rsid w:val="FCD3E2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user</cp:lastModifiedBy>
  <dcterms:modified xsi:type="dcterms:W3CDTF">2024-03-25T09:32:19Z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34A5C302F48223C46CCDF76507F71BCB</vt:lpwstr>
  </property>
</Properties>
</file>